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F64D" w14:textId="15B43539" w:rsidR="00526039" w:rsidRPr="0013323D" w:rsidRDefault="00BD6249">
      <w:pPr>
        <w:pStyle w:val="1"/>
        <w:rPr>
          <w:rFonts w:ascii="ＭＳ ゴシック" w:eastAsia="ＭＳ ゴシック" w:hAnsi="ＭＳ ゴシック"/>
          <w:b/>
          <w:bCs/>
        </w:rPr>
      </w:pPr>
      <w:r w:rsidRPr="0013323D">
        <w:rPr>
          <w:rFonts w:ascii="ＭＳ ゴシック" w:eastAsia="ＭＳ ゴシック" w:hAnsi="ＭＳ ゴシック" w:hint="eastAsia"/>
          <w:b/>
          <w:bCs/>
        </w:rPr>
        <w:t>最新測量技術</w:t>
      </w:r>
      <w:r w:rsidR="00EF751F" w:rsidRPr="0013323D">
        <w:rPr>
          <w:rFonts w:ascii="ＭＳ ゴシック" w:eastAsia="ＭＳ ゴシック" w:hAnsi="ＭＳ ゴシック"/>
          <w:b/>
          <w:bCs/>
        </w:rPr>
        <w:t>講習会</w:t>
      </w:r>
    </w:p>
    <w:p w14:paraId="279DB41A" w14:textId="53519755" w:rsidR="00526039" w:rsidRPr="00BD6249" w:rsidRDefault="00EF751F">
      <w:pPr>
        <w:spacing w:after="382" w:line="260" w:lineRule="auto"/>
        <w:ind w:firstLine="208"/>
        <w:rPr>
          <w:b/>
          <w:bCs/>
        </w:rPr>
      </w:pPr>
      <w:r w:rsidRPr="00BD6249">
        <w:rPr>
          <w:b/>
          <w:bCs/>
        </w:rPr>
        <w:t>(一社)熊本県測量設計コンサルタンツ協会員において、</w:t>
      </w:r>
      <w:r w:rsidR="00BD6249" w:rsidRPr="00BD6249">
        <w:rPr>
          <w:rFonts w:hint="eastAsia"/>
          <w:b/>
          <w:bCs/>
        </w:rPr>
        <w:t>最新の測量機器を使った測量技術</w:t>
      </w:r>
      <w:r w:rsidRPr="00BD6249">
        <w:rPr>
          <w:b/>
          <w:bCs/>
        </w:rPr>
        <w:t>を学ぶことにより、働き方改革や生産性向上を図ることを目的とする。</w:t>
      </w:r>
    </w:p>
    <w:p w14:paraId="681311E6" w14:textId="77777777" w:rsidR="00526039" w:rsidRPr="00BD6249" w:rsidRDefault="00EF751F">
      <w:pPr>
        <w:spacing w:after="25" w:line="260" w:lineRule="auto"/>
        <w:ind w:left="91" w:hanging="10"/>
        <w:rPr>
          <w:b/>
          <w:bCs/>
        </w:rPr>
      </w:pPr>
      <w:r w:rsidRPr="00BD6249">
        <w:rPr>
          <w:b/>
          <w:bCs/>
        </w:rPr>
        <w:t>【主催・共催・協力】</w:t>
      </w:r>
    </w:p>
    <w:p w14:paraId="3EA29732" w14:textId="72D8B231" w:rsidR="00526039" w:rsidRPr="00BD6249" w:rsidRDefault="00EF751F">
      <w:pPr>
        <w:spacing w:after="1" w:line="260" w:lineRule="auto"/>
        <w:ind w:left="46" w:hanging="10"/>
        <w:rPr>
          <w:b/>
          <w:bCs/>
        </w:rPr>
      </w:pPr>
      <w:r w:rsidRPr="00BD6249">
        <w:rPr>
          <w:b/>
          <w:bCs/>
        </w:rPr>
        <w:t>・主催 : (一社)熊本県測量設計コンサルタンツ</w:t>
      </w:r>
      <w:r w:rsidR="00E63C94">
        <w:rPr>
          <w:rFonts w:hint="eastAsia"/>
          <w:b/>
          <w:bCs/>
        </w:rPr>
        <w:t>協会</w:t>
      </w:r>
    </w:p>
    <w:p w14:paraId="7E8F2F8E" w14:textId="596F6A1F" w:rsidR="00526039" w:rsidRPr="00BD6249" w:rsidRDefault="00EF751F">
      <w:pPr>
        <w:spacing w:after="1" w:line="260" w:lineRule="auto"/>
        <w:ind w:left="56" w:hanging="10"/>
        <w:rPr>
          <w:b/>
          <w:bCs/>
        </w:rPr>
      </w:pPr>
      <w:r w:rsidRPr="00BD6249">
        <w:rPr>
          <w:b/>
          <w:bCs/>
        </w:rPr>
        <w:t xml:space="preserve">・共催 : </w:t>
      </w:r>
      <w:r w:rsidR="000A6A12">
        <w:rPr>
          <w:rFonts w:hint="eastAsia"/>
          <w:b/>
          <w:bCs/>
        </w:rPr>
        <w:t>松永測機</w:t>
      </w:r>
      <w:r w:rsidRPr="00BD6249">
        <w:rPr>
          <w:b/>
          <w:bCs/>
        </w:rPr>
        <w:t xml:space="preserve">㈱ </w:t>
      </w:r>
    </w:p>
    <w:p w14:paraId="562044FC" w14:textId="795022E9" w:rsidR="00526039" w:rsidRPr="00BD6249" w:rsidRDefault="00EF751F" w:rsidP="00C93108">
      <w:pPr>
        <w:spacing w:after="451" w:line="260" w:lineRule="auto"/>
        <w:ind w:left="56" w:rightChars="-201" w:right="-442" w:hanging="10"/>
        <w:rPr>
          <w:b/>
          <w:bCs/>
        </w:rPr>
      </w:pPr>
      <w:r w:rsidRPr="00BD6249">
        <w:rPr>
          <w:b/>
          <w:bCs/>
        </w:rPr>
        <w:t xml:space="preserve">・協力 : </w:t>
      </w:r>
      <w:r w:rsidR="000A6A12">
        <w:rPr>
          <w:rFonts w:hint="eastAsia"/>
          <w:b/>
          <w:bCs/>
        </w:rPr>
        <w:t xml:space="preserve">熊本県省力化補助金事務局、福井コンピュータ㈱ </w:t>
      </w:r>
      <w:r w:rsidR="00C93108">
        <w:rPr>
          <w:rFonts w:hint="eastAsia"/>
          <w:b/>
          <w:bCs/>
        </w:rPr>
        <w:t>(順不同)</w:t>
      </w:r>
    </w:p>
    <w:p w14:paraId="2F034EB1" w14:textId="11107EEE" w:rsidR="00526039" w:rsidRPr="00BB6404" w:rsidRDefault="00EF751F" w:rsidP="004B484E">
      <w:pPr>
        <w:spacing w:after="176"/>
        <w:ind w:left="25" w:hanging="10"/>
        <w:rPr>
          <w:rFonts w:ascii="ＭＳ ゴシック" w:eastAsia="ＭＳ ゴシック" w:hAnsi="ＭＳ ゴシック"/>
          <w:b/>
          <w:bCs/>
          <w:u w:val="single"/>
          <w:lang w:eastAsia="zh-TW"/>
        </w:rPr>
      </w:pP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1. 日時 : </w:t>
      </w:r>
      <w:r w:rsidR="004B484E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２０２６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年</w:t>
      </w:r>
      <w:r w:rsidR="004B484E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４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月</w:t>
      </w:r>
      <w:r w:rsidR="004B484E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７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日(</w:t>
      </w:r>
      <w:r w:rsidR="00BB640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火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)　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１３</w:t>
      </w:r>
      <w:r w:rsidR="004B484E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:００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 ～ 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１６</w:t>
      </w:r>
      <w:r w:rsidR="004B484E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:３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０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 (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入室 １２</w:t>
      </w:r>
      <w:r w:rsidR="004B484E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:３０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～)</w:t>
      </w:r>
    </w:p>
    <w:p w14:paraId="2CEE994B" w14:textId="77777777" w:rsidR="00526039" w:rsidRPr="00BD6249" w:rsidRDefault="00EF751F">
      <w:pPr>
        <w:spacing w:after="19"/>
        <w:ind w:left="218"/>
        <w:rPr>
          <w:b/>
          <w:bCs/>
        </w:rPr>
      </w:pPr>
      <w:r w:rsidRPr="00BD6249">
        <w:rPr>
          <w:b/>
          <w:bCs/>
          <w:sz w:val="24"/>
          <w:szCs w:val="24"/>
        </w:rPr>
        <w:t>◆スケジュール◆</w:t>
      </w:r>
    </w:p>
    <w:p w14:paraId="587BA68A" w14:textId="440AB0A5" w:rsidR="00526039" w:rsidRPr="00BD6249" w:rsidRDefault="00EF751F">
      <w:pPr>
        <w:spacing w:after="0"/>
        <w:ind w:left="20" w:hanging="10"/>
        <w:rPr>
          <w:b/>
          <w:bCs/>
          <w:sz w:val="20"/>
          <w:szCs w:val="20"/>
        </w:rPr>
      </w:pPr>
      <w:r w:rsidRPr="00BD6249">
        <w:rPr>
          <w:b/>
          <w:bCs/>
        </w:rPr>
        <w:t xml:space="preserve">( 1 ) </w:t>
      </w:r>
      <w:r w:rsidR="00BD6249" w:rsidRPr="00BD6249">
        <w:rPr>
          <w:rFonts w:hint="eastAsia"/>
          <w:b/>
          <w:bCs/>
        </w:rPr>
        <w:t>１３</w:t>
      </w:r>
      <w:r w:rsidR="004B484E">
        <w:rPr>
          <w:rFonts w:hint="eastAsia"/>
          <w:b/>
          <w:bCs/>
        </w:rPr>
        <w:t>:００</w:t>
      </w:r>
      <w:r w:rsidRPr="00BD6249">
        <w:rPr>
          <w:b/>
          <w:bCs/>
        </w:rPr>
        <w:t xml:space="preserve"> ～ </w:t>
      </w:r>
      <w:r w:rsidR="00BD6249" w:rsidRPr="00BD6249">
        <w:rPr>
          <w:rFonts w:hint="eastAsia"/>
          <w:b/>
          <w:bCs/>
        </w:rPr>
        <w:t>１３</w:t>
      </w:r>
      <w:r w:rsidR="004B484E">
        <w:rPr>
          <w:rFonts w:hint="eastAsia"/>
          <w:b/>
          <w:bCs/>
        </w:rPr>
        <w:t>:３０</w:t>
      </w:r>
      <w:r w:rsidRPr="00BD6249">
        <w:rPr>
          <w:b/>
          <w:bCs/>
        </w:rPr>
        <w:t xml:space="preserve"> (</w:t>
      </w:r>
      <w:r w:rsidR="00173314" w:rsidRPr="00BD6249">
        <w:rPr>
          <w:rFonts w:hint="eastAsia"/>
          <w:b/>
          <w:bCs/>
        </w:rPr>
        <w:t>3 0</w:t>
      </w:r>
      <w:r w:rsidRPr="00BD6249">
        <w:rPr>
          <w:b/>
          <w:bCs/>
        </w:rPr>
        <w:t>分)質疑応答含む。</w:t>
      </w:r>
    </w:p>
    <w:p w14:paraId="1AB0E33D" w14:textId="65821E22" w:rsidR="00526039" w:rsidRPr="00BD624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 xml:space="preserve">①内　容 : </w:t>
      </w:r>
      <w:r w:rsidR="004B484E">
        <w:rPr>
          <w:rFonts w:hint="eastAsia"/>
          <w:b/>
          <w:bCs/>
        </w:rPr>
        <w:t>中小企業等</w:t>
      </w:r>
      <w:r w:rsidRPr="00BD6249">
        <w:rPr>
          <w:b/>
          <w:bCs/>
        </w:rPr>
        <w:t>省力化投資補助金の活用について</w:t>
      </w:r>
    </w:p>
    <w:p w14:paraId="0F0A4C3E" w14:textId="77777777" w:rsidR="00526039" w:rsidRPr="00BD6249" w:rsidRDefault="00EF751F">
      <w:pPr>
        <w:spacing w:after="386" w:line="260" w:lineRule="auto"/>
        <w:ind w:left="427" w:hanging="10"/>
        <w:rPr>
          <w:b/>
          <w:bCs/>
          <w:lang w:eastAsia="zh-TW"/>
        </w:rPr>
      </w:pPr>
      <w:r w:rsidRPr="00BD6249">
        <w:rPr>
          <w:b/>
          <w:bCs/>
          <w:lang w:eastAsia="zh-TW"/>
        </w:rPr>
        <w:t>②講　師 : 熊本県省力化補助金事務局　　事務局長　原　悟 氏</w:t>
      </w:r>
    </w:p>
    <w:p w14:paraId="191B9907" w14:textId="7AD4AF3C" w:rsidR="00526039" w:rsidRPr="004B484E" w:rsidRDefault="00EF751F" w:rsidP="004B484E">
      <w:pPr>
        <w:spacing w:after="0"/>
        <w:ind w:left="25" w:hanging="10"/>
        <w:rPr>
          <w:b/>
          <w:bCs/>
          <w:sz w:val="21"/>
          <w:szCs w:val="21"/>
        </w:rPr>
      </w:pPr>
      <w:r w:rsidRPr="00BD6249">
        <w:rPr>
          <w:b/>
          <w:bCs/>
          <w:sz w:val="21"/>
          <w:szCs w:val="21"/>
        </w:rPr>
        <w:t xml:space="preserve">( 2 ) </w:t>
      </w:r>
      <w:r w:rsidR="00BD6249" w:rsidRPr="00BD6249">
        <w:rPr>
          <w:rFonts w:hint="eastAsia"/>
          <w:b/>
          <w:bCs/>
          <w:sz w:val="21"/>
          <w:szCs w:val="21"/>
        </w:rPr>
        <w:t>１３</w:t>
      </w:r>
      <w:r w:rsidR="004B484E">
        <w:rPr>
          <w:rFonts w:hint="eastAsia"/>
          <w:b/>
          <w:bCs/>
          <w:sz w:val="21"/>
          <w:szCs w:val="21"/>
        </w:rPr>
        <w:t>:４０</w:t>
      </w:r>
      <w:r w:rsidRPr="00BD6249">
        <w:rPr>
          <w:b/>
          <w:bCs/>
          <w:sz w:val="21"/>
          <w:szCs w:val="21"/>
        </w:rPr>
        <w:t xml:space="preserve"> ～ </w:t>
      </w:r>
      <w:r w:rsidR="00BD6249" w:rsidRPr="00BD6249">
        <w:rPr>
          <w:rFonts w:hint="eastAsia"/>
          <w:b/>
          <w:bCs/>
          <w:sz w:val="21"/>
          <w:szCs w:val="21"/>
        </w:rPr>
        <w:t>１４</w:t>
      </w:r>
      <w:r w:rsidR="004B484E">
        <w:rPr>
          <w:rFonts w:hint="eastAsia"/>
          <w:b/>
          <w:bCs/>
          <w:sz w:val="21"/>
          <w:szCs w:val="21"/>
        </w:rPr>
        <w:t>:２０</w:t>
      </w:r>
      <w:r w:rsidRPr="00BD6249">
        <w:rPr>
          <w:b/>
          <w:bCs/>
          <w:sz w:val="21"/>
          <w:szCs w:val="21"/>
        </w:rPr>
        <w:t xml:space="preserve"> (</w:t>
      </w:r>
      <w:r w:rsidR="004B484E">
        <w:rPr>
          <w:rFonts w:hint="eastAsia"/>
          <w:b/>
          <w:bCs/>
          <w:sz w:val="21"/>
          <w:szCs w:val="21"/>
        </w:rPr>
        <w:t>4</w:t>
      </w:r>
      <w:r w:rsidRPr="00BD6249">
        <w:rPr>
          <w:b/>
          <w:bCs/>
          <w:sz w:val="21"/>
          <w:szCs w:val="21"/>
        </w:rPr>
        <w:t xml:space="preserve"> 0分)質疑応答含む。</w:t>
      </w:r>
    </w:p>
    <w:p w14:paraId="52CA655A" w14:textId="5DA94624" w:rsidR="00526039" w:rsidRPr="000B7552" w:rsidRDefault="00EF751F">
      <w:pPr>
        <w:spacing w:after="1" w:line="260" w:lineRule="auto"/>
        <w:ind w:left="427" w:hanging="10"/>
        <w:rPr>
          <w:b/>
          <w:bCs/>
        </w:rPr>
      </w:pPr>
      <w:r w:rsidRPr="000B7552">
        <w:rPr>
          <w:b/>
          <w:bCs/>
        </w:rPr>
        <w:t xml:space="preserve">①内　容 : </w:t>
      </w:r>
      <w:r w:rsidR="00BD29A4" w:rsidRPr="000B7552">
        <w:rPr>
          <w:rFonts w:hint="eastAsia"/>
          <w:b/>
          <w:bCs/>
        </w:rPr>
        <w:t>TOPCON</w:t>
      </w:r>
      <w:r w:rsidR="00442257" w:rsidRPr="000B7552">
        <w:rPr>
          <w:rFonts w:hint="eastAsia"/>
          <w:b/>
          <w:bCs/>
        </w:rPr>
        <w:t>新型３Dレーザースキャナー</w:t>
      </w:r>
      <w:r w:rsidR="000B7552">
        <w:rPr>
          <w:rFonts w:hint="eastAsia"/>
          <w:b/>
          <w:bCs/>
        </w:rPr>
        <w:t>の特性と</w:t>
      </w:r>
      <w:r w:rsidR="00442257" w:rsidRPr="000B7552">
        <w:rPr>
          <w:rFonts w:hint="eastAsia"/>
          <w:b/>
          <w:bCs/>
        </w:rPr>
        <w:t>活動事例</w:t>
      </w:r>
    </w:p>
    <w:p w14:paraId="399F164C" w14:textId="30012A75" w:rsidR="00526039" w:rsidRPr="00BD6249" w:rsidRDefault="00EF751F">
      <w:pPr>
        <w:spacing w:after="1" w:line="260" w:lineRule="auto"/>
        <w:ind w:left="427" w:hanging="10"/>
        <w:rPr>
          <w:b/>
          <w:bCs/>
          <w:lang w:eastAsia="zh-TW"/>
        </w:rPr>
      </w:pPr>
      <w:r w:rsidRPr="00BD6249">
        <w:rPr>
          <w:b/>
          <w:bCs/>
          <w:lang w:eastAsia="zh-TW"/>
        </w:rPr>
        <w:t xml:space="preserve">②講　師 : </w:t>
      </w:r>
      <w:r w:rsidR="00856137">
        <w:rPr>
          <w:rFonts w:hint="eastAsia"/>
          <w:b/>
          <w:bCs/>
          <w:lang w:eastAsia="zh-TW"/>
        </w:rPr>
        <w:t>松永測</w:t>
      </w:r>
      <w:r w:rsidR="002B0306">
        <w:rPr>
          <w:rFonts w:hint="eastAsia"/>
          <w:b/>
          <w:bCs/>
          <w:lang w:eastAsia="zh-TW"/>
        </w:rPr>
        <w:t>機</w:t>
      </w:r>
      <w:r w:rsidRPr="00BD6249">
        <w:rPr>
          <w:b/>
          <w:bCs/>
          <w:lang w:eastAsia="zh-TW"/>
        </w:rPr>
        <w:t xml:space="preserve">㈱　講師　</w:t>
      </w:r>
      <w:r w:rsidR="00856137">
        <w:rPr>
          <w:rFonts w:hint="eastAsia"/>
          <w:b/>
          <w:bCs/>
          <w:lang w:eastAsia="zh-TW"/>
        </w:rPr>
        <w:t>諏訪原 崇史</w:t>
      </w:r>
      <w:r w:rsidR="002B0306">
        <w:rPr>
          <w:rFonts w:hint="eastAsia"/>
          <w:b/>
          <w:bCs/>
          <w:lang w:eastAsia="zh-TW"/>
        </w:rPr>
        <w:t xml:space="preserve">　</w:t>
      </w:r>
      <w:r w:rsidRPr="00BD6249">
        <w:rPr>
          <w:b/>
          <w:bCs/>
          <w:lang w:eastAsia="zh-TW"/>
        </w:rPr>
        <w:t>氏</w:t>
      </w:r>
    </w:p>
    <w:p w14:paraId="27272AF7" w14:textId="77777777" w:rsidR="00526039" w:rsidRPr="00856137" w:rsidRDefault="00526039">
      <w:pPr>
        <w:spacing w:after="1" w:line="260" w:lineRule="auto"/>
        <w:ind w:left="427" w:hanging="10"/>
        <w:rPr>
          <w:b/>
          <w:bCs/>
          <w:lang w:eastAsia="zh-TW"/>
        </w:rPr>
      </w:pPr>
    </w:p>
    <w:p w14:paraId="24A818E7" w14:textId="14B4810F" w:rsidR="00526039" w:rsidRPr="00BD6249" w:rsidRDefault="00EF751F">
      <w:pPr>
        <w:spacing w:after="0"/>
        <w:ind w:left="20" w:hanging="10"/>
        <w:rPr>
          <w:b/>
          <w:bCs/>
          <w:sz w:val="21"/>
          <w:szCs w:val="21"/>
        </w:rPr>
      </w:pPr>
      <w:r w:rsidRPr="00BD6249">
        <w:rPr>
          <w:b/>
          <w:bCs/>
          <w:sz w:val="21"/>
          <w:szCs w:val="21"/>
        </w:rPr>
        <w:t xml:space="preserve">( 3 ) </w:t>
      </w:r>
      <w:r w:rsidR="00BD6249" w:rsidRPr="00BD6249">
        <w:rPr>
          <w:rFonts w:hint="eastAsia"/>
          <w:b/>
          <w:bCs/>
          <w:sz w:val="21"/>
          <w:szCs w:val="21"/>
        </w:rPr>
        <w:t>１４</w:t>
      </w:r>
      <w:r w:rsidRPr="00BD6249">
        <w:rPr>
          <w:b/>
          <w:bCs/>
          <w:sz w:val="21"/>
          <w:szCs w:val="21"/>
        </w:rPr>
        <w:t>:</w:t>
      </w:r>
      <w:r w:rsidR="004B484E">
        <w:rPr>
          <w:rFonts w:hint="eastAsia"/>
          <w:b/>
          <w:bCs/>
          <w:sz w:val="21"/>
          <w:szCs w:val="21"/>
        </w:rPr>
        <w:t>３０</w:t>
      </w:r>
      <w:r w:rsidRPr="00BD6249">
        <w:rPr>
          <w:b/>
          <w:bCs/>
          <w:sz w:val="21"/>
          <w:szCs w:val="21"/>
        </w:rPr>
        <w:t xml:space="preserve"> ～ </w:t>
      </w:r>
      <w:r w:rsidR="00BD6249" w:rsidRPr="00BD6249">
        <w:rPr>
          <w:rFonts w:hint="eastAsia"/>
          <w:b/>
          <w:bCs/>
          <w:sz w:val="21"/>
          <w:szCs w:val="21"/>
        </w:rPr>
        <w:t>１５</w:t>
      </w:r>
      <w:r w:rsidR="00856137">
        <w:rPr>
          <w:rFonts w:hint="eastAsia"/>
          <w:b/>
          <w:bCs/>
          <w:sz w:val="21"/>
          <w:szCs w:val="21"/>
        </w:rPr>
        <w:t>:００</w:t>
      </w:r>
      <w:r w:rsidRPr="00BD6249">
        <w:rPr>
          <w:b/>
          <w:bCs/>
          <w:sz w:val="21"/>
          <w:szCs w:val="21"/>
        </w:rPr>
        <w:t xml:space="preserve"> (</w:t>
      </w:r>
      <w:r w:rsidR="00856137">
        <w:rPr>
          <w:rFonts w:hint="eastAsia"/>
          <w:b/>
          <w:bCs/>
          <w:sz w:val="21"/>
          <w:szCs w:val="21"/>
        </w:rPr>
        <w:t>3</w:t>
      </w:r>
      <w:r w:rsidRPr="00BD6249">
        <w:rPr>
          <w:b/>
          <w:bCs/>
          <w:sz w:val="21"/>
          <w:szCs w:val="21"/>
        </w:rPr>
        <w:t xml:space="preserve"> 0分)質疑応答含む。</w:t>
      </w:r>
    </w:p>
    <w:p w14:paraId="5FD02138" w14:textId="0E26B83B" w:rsidR="00526039" w:rsidRPr="000B7552" w:rsidRDefault="00EF751F">
      <w:pPr>
        <w:spacing w:after="32" w:line="260" w:lineRule="auto"/>
        <w:ind w:left="427" w:hanging="10"/>
        <w:rPr>
          <w:b/>
          <w:bCs/>
        </w:rPr>
      </w:pPr>
      <w:r w:rsidRPr="000B7552">
        <w:rPr>
          <w:b/>
          <w:bCs/>
        </w:rPr>
        <w:t xml:space="preserve">①内　容 : </w:t>
      </w:r>
      <w:r w:rsidR="002B0306" w:rsidRPr="000B7552">
        <w:rPr>
          <w:rFonts w:hint="eastAsia"/>
          <w:b/>
          <w:bCs/>
        </w:rPr>
        <w:t>３DGSの概要と</w:t>
      </w:r>
      <w:r w:rsidR="00BD29A4" w:rsidRPr="000B7552">
        <w:rPr>
          <w:rFonts w:hint="eastAsia"/>
          <w:b/>
          <w:bCs/>
        </w:rPr>
        <w:t>FJD製スラムレーダーによる測定</w:t>
      </w:r>
      <w:r w:rsidR="002B0306" w:rsidRPr="000B7552">
        <w:rPr>
          <w:rFonts w:hint="eastAsia"/>
          <w:b/>
          <w:bCs/>
        </w:rPr>
        <w:t>方法</w:t>
      </w:r>
    </w:p>
    <w:p w14:paraId="4E97503D" w14:textId="6D1555C1" w:rsidR="00526039" w:rsidRPr="00BD6249" w:rsidRDefault="00EF751F" w:rsidP="008B3594">
      <w:pPr>
        <w:spacing w:after="394" w:line="260" w:lineRule="auto"/>
        <w:ind w:left="427" w:rightChars="-137" w:right="-301" w:hanging="10"/>
        <w:rPr>
          <w:b/>
          <w:bCs/>
          <w:lang w:eastAsia="zh-TW"/>
        </w:rPr>
      </w:pPr>
      <w:r w:rsidRPr="00BD6249">
        <w:rPr>
          <w:b/>
          <w:bCs/>
          <w:lang w:eastAsia="zh-TW"/>
        </w:rPr>
        <w:t xml:space="preserve">②講　師 : </w:t>
      </w:r>
      <w:r w:rsidR="00856137">
        <w:rPr>
          <w:rFonts w:hint="eastAsia"/>
          <w:b/>
          <w:bCs/>
          <w:lang w:eastAsia="zh-TW"/>
        </w:rPr>
        <w:t>FJD JAPAN㈱</w:t>
      </w:r>
      <w:r w:rsidRPr="00BD6249">
        <w:rPr>
          <w:b/>
          <w:bCs/>
          <w:lang w:eastAsia="zh-TW"/>
        </w:rPr>
        <w:t xml:space="preserve">　</w:t>
      </w:r>
      <w:r w:rsidR="00856137">
        <w:rPr>
          <w:rFonts w:hint="eastAsia"/>
          <w:b/>
          <w:bCs/>
          <w:lang w:eastAsia="zh-TW"/>
        </w:rPr>
        <w:t>内田 龍佑</w:t>
      </w:r>
      <w:r w:rsidR="00C93108">
        <w:rPr>
          <w:rFonts w:hint="eastAsia"/>
          <w:b/>
          <w:bCs/>
          <w:lang w:eastAsia="zh-TW"/>
        </w:rPr>
        <w:t xml:space="preserve"> </w:t>
      </w:r>
      <w:r w:rsidR="008B3594">
        <w:rPr>
          <w:rFonts w:hint="eastAsia"/>
          <w:b/>
          <w:bCs/>
          <w:lang w:eastAsia="zh-TW"/>
        </w:rPr>
        <w:t xml:space="preserve">氏　　</w:t>
      </w:r>
    </w:p>
    <w:p w14:paraId="1DEE0768" w14:textId="02130B3D" w:rsidR="00526039" w:rsidRPr="00BD6249" w:rsidRDefault="00EF751F">
      <w:pPr>
        <w:spacing w:after="0"/>
        <w:ind w:left="30"/>
        <w:rPr>
          <w:b/>
          <w:bCs/>
          <w:sz w:val="18"/>
          <w:szCs w:val="18"/>
        </w:rPr>
      </w:pPr>
      <w:r w:rsidRPr="00BD6249">
        <w:rPr>
          <w:b/>
          <w:bCs/>
          <w:sz w:val="21"/>
          <w:szCs w:val="21"/>
        </w:rPr>
        <w:t xml:space="preserve">( 4 ) </w:t>
      </w:r>
      <w:r w:rsidR="00BD6249" w:rsidRPr="00BD6249">
        <w:rPr>
          <w:rFonts w:hint="eastAsia"/>
          <w:b/>
          <w:bCs/>
          <w:sz w:val="21"/>
          <w:szCs w:val="21"/>
        </w:rPr>
        <w:t>１５</w:t>
      </w:r>
      <w:r w:rsidR="00856137">
        <w:rPr>
          <w:rFonts w:hint="eastAsia"/>
          <w:b/>
          <w:bCs/>
          <w:sz w:val="21"/>
          <w:szCs w:val="21"/>
        </w:rPr>
        <w:t>:１</w:t>
      </w:r>
      <w:r w:rsidR="00BD6249" w:rsidRPr="00BD6249">
        <w:rPr>
          <w:rFonts w:hint="eastAsia"/>
          <w:b/>
          <w:bCs/>
          <w:sz w:val="21"/>
          <w:szCs w:val="21"/>
        </w:rPr>
        <w:t>０</w:t>
      </w:r>
      <w:r w:rsidRPr="00BD6249">
        <w:rPr>
          <w:b/>
          <w:bCs/>
          <w:sz w:val="21"/>
          <w:szCs w:val="21"/>
        </w:rPr>
        <w:t xml:space="preserve"> ～</w:t>
      </w:r>
      <w:r w:rsidR="00BD6249" w:rsidRPr="00BD6249">
        <w:rPr>
          <w:rFonts w:hint="eastAsia"/>
          <w:b/>
          <w:bCs/>
          <w:sz w:val="21"/>
          <w:szCs w:val="21"/>
        </w:rPr>
        <w:t>１６</w:t>
      </w:r>
      <w:r w:rsidR="00856137">
        <w:rPr>
          <w:rFonts w:hint="eastAsia"/>
          <w:b/>
          <w:bCs/>
          <w:sz w:val="21"/>
          <w:szCs w:val="21"/>
        </w:rPr>
        <w:t>:３</w:t>
      </w:r>
      <w:r w:rsidR="00BD6249" w:rsidRPr="00BD6249">
        <w:rPr>
          <w:rFonts w:hint="eastAsia"/>
          <w:b/>
          <w:bCs/>
          <w:sz w:val="21"/>
          <w:szCs w:val="21"/>
        </w:rPr>
        <w:t>０</w:t>
      </w:r>
      <w:r w:rsidRPr="00BD6249">
        <w:rPr>
          <w:b/>
          <w:bCs/>
          <w:sz w:val="21"/>
          <w:szCs w:val="21"/>
        </w:rPr>
        <w:t xml:space="preserve"> ( </w:t>
      </w:r>
      <w:r w:rsidR="00856137">
        <w:rPr>
          <w:rFonts w:hint="eastAsia"/>
          <w:b/>
          <w:bCs/>
          <w:sz w:val="21"/>
          <w:szCs w:val="21"/>
        </w:rPr>
        <w:t>8</w:t>
      </w:r>
      <w:r w:rsidRPr="00BD6249">
        <w:rPr>
          <w:b/>
          <w:bCs/>
          <w:sz w:val="21"/>
          <w:szCs w:val="21"/>
        </w:rPr>
        <w:t xml:space="preserve"> 0分)質疑応答含む。</w:t>
      </w:r>
    </w:p>
    <w:p w14:paraId="4F9EF30D" w14:textId="2CBCBCCF" w:rsidR="00526039" w:rsidRPr="000B7552" w:rsidRDefault="00EF751F">
      <w:pPr>
        <w:spacing w:after="1" w:line="260" w:lineRule="auto"/>
        <w:ind w:left="427" w:hanging="10"/>
        <w:rPr>
          <w:b/>
          <w:bCs/>
        </w:rPr>
      </w:pPr>
      <w:r w:rsidRPr="000B7552">
        <w:rPr>
          <w:b/>
          <w:bCs/>
        </w:rPr>
        <w:t xml:space="preserve">①内　容 : </w:t>
      </w:r>
      <w:r w:rsidR="002B0306" w:rsidRPr="000B7552">
        <w:rPr>
          <w:rFonts w:hint="eastAsia"/>
          <w:b/>
          <w:bCs/>
        </w:rPr>
        <w:t>３DGSデータ活用方法と</w:t>
      </w:r>
      <w:r w:rsidR="000B7552">
        <w:rPr>
          <w:rFonts w:hint="eastAsia"/>
          <w:b/>
          <w:bCs/>
        </w:rPr>
        <w:t>活用</w:t>
      </w:r>
      <w:r w:rsidR="002B0306" w:rsidRPr="000B7552">
        <w:rPr>
          <w:rFonts w:hint="eastAsia"/>
          <w:b/>
          <w:bCs/>
        </w:rPr>
        <w:t>事例</w:t>
      </w:r>
    </w:p>
    <w:p w14:paraId="1FDF247F" w14:textId="4C4AD653" w:rsidR="00526039" w:rsidRPr="00BD624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 xml:space="preserve">②講　師 : </w:t>
      </w:r>
      <w:r w:rsidR="00856137">
        <w:rPr>
          <w:rFonts w:hint="eastAsia"/>
          <w:b/>
          <w:bCs/>
        </w:rPr>
        <w:t>福井コンピュータ㈱</w:t>
      </w:r>
      <w:r w:rsidRPr="00BD6249">
        <w:rPr>
          <w:b/>
          <w:bCs/>
        </w:rPr>
        <w:t xml:space="preserve">　　</w:t>
      </w:r>
      <w:r w:rsidR="00856137">
        <w:rPr>
          <w:rFonts w:hint="eastAsia"/>
          <w:b/>
          <w:bCs/>
        </w:rPr>
        <w:t xml:space="preserve">廣田 </w:t>
      </w:r>
      <w:r w:rsidR="0053250D">
        <w:rPr>
          <w:rFonts w:hint="eastAsia"/>
          <w:b/>
          <w:bCs/>
        </w:rPr>
        <w:t>敏之</w:t>
      </w:r>
      <w:r w:rsidRPr="00BD6249">
        <w:rPr>
          <w:b/>
          <w:bCs/>
        </w:rPr>
        <w:t xml:space="preserve"> 氏</w:t>
      </w:r>
    </w:p>
    <w:p w14:paraId="4E87EFC2" w14:textId="77777777" w:rsidR="00526039" w:rsidRPr="00BD6249" w:rsidRDefault="00526039">
      <w:pPr>
        <w:spacing w:after="1" w:line="260" w:lineRule="auto"/>
        <w:ind w:left="427" w:hanging="10"/>
        <w:rPr>
          <w:b/>
          <w:bCs/>
        </w:rPr>
      </w:pPr>
    </w:p>
    <w:p w14:paraId="5005B43A" w14:textId="77777777" w:rsidR="00526039" w:rsidRPr="008B3594" w:rsidRDefault="00EF751F">
      <w:pPr>
        <w:numPr>
          <w:ilvl w:val="0"/>
          <w:numId w:val="1"/>
        </w:numPr>
        <w:spacing w:after="388" w:line="260" w:lineRule="auto"/>
        <w:ind w:hanging="188"/>
        <w:rPr>
          <w:rFonts w:ascii="ＭＳ ゴシック" w:eastAsia="ＭＳ ゴシック" w:hAnsi="ＭＳ ゴシック"/>
          <w:b/>
          <w:bCs/>
        </w:rPr>
      </w:pPr>
      <w:r w:rsidRPr="008B3594">
        <w:rPr>
          <w:rFonts w:ascii="ＭＳ ゴシック" w:eastAsia="ＭＳ ゴシック" w:hAnsi="ＭＳ ゴシック"/>
          <w:b/>
          <w:bCs/>
        </w:rPr>
        <w:t>. 場所 : (一社)熊本県測量設計コンサルタンツ協会会館1階大会議室(熊本市中央区帯山)</w:t>
      </w:r>
    </w:p>
    <w:p w14:paraId="05DFEB3E" w14:textId="38CB3618" w:rsidR="00526039" w:rsidRPr="00BD6249" w:rsidRDefault="00EF751F">
      <w:pPr>
        <w:numPr>
          <w:ilvl w:val="0"/>
          <w:numId w:val="1"/>
        </w:numPr>
        <w:spacing w:after="1" w:line="260" w:lineRule="auto"/>
        <w:ind w:hanging="188"/>
        <w:rPr>
          <w:b/>
          <w:bCs/>
        </w:rPr>
      </w:pPr>
      <w:r w:rsidRPr="00BD6249">
        <w:rPr>
          <w:b/>
          <w:bCs/>
        </w:rPr>
        <w:t>. 参加人数 : 協会会員60名程度、参加費無料、CPD</w:t>
      </w:r>
      <w:r w:rsidR="00815B02">
        <w:rPr>
          <w:rFonts w:hint="eastAsia"/>
          <w:b/>
          <w:bCs/>
        </w:rPr>
        <w:t>(測量・設計)付与</w:t>
      </w:r>
    </w:p>
    <w:p w14:paraId="7A5058A6" w14:textId="77777777" w:rsidR="00526039" w:rsidRPr="00BD6249" w:rsidRDefault="00EF751F">
      <w:pPr>
        <w:spacing w:after="377" w:line="260" w:lineRule="auto"/>
        <w:ind w:left="2017" w:right="422" w:hanging="436"/>
        <w:rPr>
          <w:b/>
          <w:bCs/>
        </w:rPr>
      </w:pPr>
      <w:r w:rsidRPr="00BD6249">
        <w:rPr>
          <w:b/>
          <w:bCs/>
        </w:rPr>
        <w:t>(注)定員を超える場合は、1社当たりの人数を制限しますので優先順位順に記入してください。</w:t>
      </w:r>
    </w:p>
    <w:p w14:paraId="7765E22B" w14:textId="517E3CA7" w:rsidR="00526039" w:rsidRPr="00BD6249" w:rsidRDefault="00EF751F">
      <w:pPr>
        <w:pBdr>
          <w:top w:val="nil"/>
          <w:left w:val="nil"/>
          <w:bottom w:val="nil"/>
          <w:right w:val="nil"/>
          <w:between w:val="nil"/>
        </w:pBdr>
        <w:spacing w:after="26" w:line="350" w:lineRule="auto"/>
        <w:ind w:right="1011"/>
        <w:rPr>
          <w:b/>
          <w:bCs/>
          <w:color w:val="000000"/>
          <w:lang w:eastAsia="zh-TW"/>
        </w:rPr>
      </w:pPr>
      <w:r w:rsidRPr="00BD6249">
        <w:rPr>
          <w:b/>
          <w:bCs/>
          <w:color w:val="000000"/>
          <w:lang w:eastAsia="zh-TW"/>
        </w:rPr>
        <w:t>-----【参加申込書】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〆切:</w:t>
      </w:r>
      <w:r w:rsidR="0053250D">
        <w:rPr>
          <w:rFonts w:ascii="ＭＳ ゴシック" w:eastAsia="ＭＳ ゴシック" w:hAnsi="ＭＳ ゴシック" w:hint="eastAsia"/>
          <w:b/>
          <w:bCs/>
          <w:color w:val="EE0000"/>
          <w:lang w:eastAsia="zh-TW"/>
        </w:rPr>
        <w:t>４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月</w:t>
      </w:r>
      <w:r w:rsidR="0053250D">
        <w:rPr>
          <w:rFonts w:ascii="ＭＳ ゴシック" w:eastAsia="ＭＳ ゴシック" w:hAnsi="ＭＳ ゴシック" w:hint="eastAsia"/>
          <w:b/>
          <w:bCs/>
          <w:color w:val="EE0000"/>
          <w:lang w:eastAsia="zh-TW"/>
        </w:rPr>
        <w:t>３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日(</w:t>
      </w:r>
      <w:r w:rsidR="00815B02">
        <w:rPr>
          <w:rFonts w:ascii="ＭＳ ゴシック" w:eastAsia="ＭＳ ゴシック" w:hAnsi="ＭＳ ゴシック" w:hint="eastAsia"/>
          <w:b/>
          <w:bCs/>
          <w:color w:val="EE0000"/>
          <w:lang w:eastAsia="zh-TW"/>
        </w:rPr>
        <w:t>金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)</w:t>
      </w:r>
      <w:r w:rsidRPr="008B3594">
        <w:rPr>
          <w:b/>
          <w:bCs/>
          <w:color w:val="EE0000"/>
          <w:lang w:eastAsia="zh-TW"/>
        </w:rPr>
        <w:t xml:space="preserve">　</w:t>
      </w:r>
      <w:r w:rsidRPr="00BD6249">
        <w:rPr>
          <w:b/>
          <w:bCs/>
          <w:color w:val="000000"/>
          <w:lang w:eastAsia="zh-TW"/>
        </w:rPr>
        <w:t>提出先:熊測協事務局(FAX:096-385-9391)-----</w:t>
      </w:r>
    </w:p>
    <w:p w14:paraId="1AA29438" w14:textId="77777777" w:rsidR="00526039" w:rsidRPr="00BD6249" w:rsidRDefault="00EF751F">
      <w:pPr>
        <w:spacing w:after="26" w:line="350" w:lineRule="auto"/>
        <w:ind w:right="1011"/>
        <w:rPr>
          <w:b/>
          <w:bCs/>
        </w:rPr>
      </w:pPr>
      <w:r w:rsidRPr="00BD6249">
        <w:rPr>
          <w:b/>
          <w:bCs/>
          <w:u w:val="single"/>
        </w:rPr>
        <w:t>会社名：</w:t>
      </w:r>
      <w:r w:rsidRPr="00BD6249">
        <w:rPr>
          <w:b/>
          <w:bCs/>
        </w:rPr>
        <w:t xml:space="preserve">　　　　　　　　　　　　　　　　　　　　　　　　</w:t>
      </w:r>
      <w:r w:rsidRPr="00BD62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ADDDF3" wp14:editId="3C287A76">
                <wp:simplePos x="0" y="0"/>
                <wp:positionH relativeFrom="column">
                  <wp:posOffset>574675</wp:posOffset>
                </wp:positionH>
                <wp:positionV relativeFrom="paragraph">
                  <wp:posOffset>157480</wp:posOffset>
                </wp:positionV>
                <wp:extent cx="9525" cy="12700"/>
                <wp:effectExtent l="0" t="0" r="0" b="0"/>
                <wp:wrapNone/>
                <wp:docPr id="528911087" name="直線矢印コネクタ 52891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2938" y="3775238"/>
                          <a:ext cx="32861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764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28911087" o:spid="_x0000_s1026" type="#_x0000_t32" style="position:absolute;margin-left:45.25pt;margin-top:12.4pt;width: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A1CE0EA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r w:rsidRPr="00BD6249">
        <w:rPr>
          <w:b/>
          <w:bCs/>
          <w:u w:val="single"/>
        </w:rPr>
        <w:t>参加者名 : ①　　　　　　　　　　　　　　　　　 ：C P D 【有・無】</w:t>
      </w:r>
    </w:p>
    <w:p w14:paraId="70ED502A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bookmarkStart w:id="0" w:name="_heading=h.xkntdb9lom00" w:colFirst="0" w:colLast="0"/>
      <w:bookmarkEnd w:id="0"/>
      <w:r w:rsidRPr="00BD6249">
        <w:rPr>
          <w:b/>
          <w:bCs/>
        </w:rPr>
        <w:t xml:space="preserve">　　　　 </w:t>
      </w:r>
      <w:r w:rsidRPr="00BD6249">
        <w:rPr>
          <w:b/>
          <w:bCs/>
          <w:u w:val="single"/>
        </w:rPr>
        <w:t>: ②                                   ：C P D 【有・無】</w:t>
      </w:r>
    </w:p>
    <w:p w14:paraId="5B294F52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</w:rPr>
      </w:pPr>
      <w:r w:rsidRPr="00BD6249">
        <w:rPr>
          <w:b/>
          <w:bCs/>
        </w:rPr>
        <w:t xml:space="preserve">　　　　 </w:t>
      </w:r>
      <w:r w:rsidRPr="00BD6249">
        <w:rPr>
          <w:b/>
          <w:bCs/>
          <w:u w:val="single"/>
        </w:rPr>
        <w:t>: ③　　　　　　　　　　　　　　　　　 ：C P D 【有・無】</w:t>
      </w:r>
    </w:p>
    <w:p w14:paraId="5AD4E490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r w:rsidRPr="00BD6249">
        <w:rPr>
          <w:b/>
          <w:bCs/>
        </w:rPr>
        <w:t xml:space="preserve">         </w:t>
      </w:r>
      <w:r w:rsidRPr="00BD6249">
        <w:rPr>
          <w:b/>
          <w:bCs/>
          <w:u w:val="single"/>
        </w:rPr>
        <w:t>: ④　　　　　　　　　　　　　　　　　 ：C P D 【有・無】</w:t>
      </w:r>
    </w:p>
    <w:p w14:paraId="3451581B" w14:textId="77777777" w:rsidR="00526039" w:rsidRPr="00BD6249" w:rsidRDefault="00EF751F">
      <w:pPr>
        <w:tabs>
          <w:tab w:val="center" w:pos="6302"/>
        </w:tabs>
        <w:spacing w:after="0"/>
        <w:ind w:firstLine="990"/>
        <w:rPr>
          <w:b/>
          <w:bCs/>
          <w:u w:val="single"/>
        </w:rPr>
      </w:pPr>
      <w:r w:rsidRPr="00BD6249">
        <w:rPr>
          <w:b/>
          <w:bCs/>
          <w:u w:val="single"/>
        </w:rPr>
        <w:t>: ⑤                                   ：C P D 【有・無】</w:t>
      </w:r>
    </w:p>
    <w:sectPr w:rsidR="00526039" w:rsidRPr="00BD6249">
      <w:pgSz w:w="11909" w:h="16841"/>
      <w:pgMar w:top="731" w:right="955" w:bottom="756" w:left="6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9C29" w14:textId="77777777" w:rsidR="002845ED" w:rsidRDefault="002845ED" w:rsidP="002B0306">
      <w:pPr>
        <w:spacing w:after="0" w:line="240" w:lineRule="auto"/>
      </w:pPr>
      <w:r>
        <w:separator/>
      </w:r>
    </w:p>
  </w:endnote>
  <w:endnote w:type="continuationSeparator" w:id="0">
    <w:p w14:paraId="607581F7" w14:textId="77777777" w:rsidR="002845ED" w:rsidRDefault="002845ED" w:rsidP="002B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F88A" w14:textId="77777777" w:rsidR="002845ED" w:rsidRDefault="002845ED" w:rsidP="002B0306">
      <w:pPr>
        <w:spacing w:after="0" w:line="240" w:lineRule="auto"/>
      </w:pPr>
      <w:r>
        <w:separator/>
      </w:r>
    </w:p>
  </w:footnote>
  <w:footnote w:type="continuationSeparator" w:id="0">
    <w:p w14:paraId="606C69C8" w14:textId="77777777" w:rsidR="002845ED" w:rsidRDefault="002845ED" w:rsidP="002B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1528E"/>
    <w:multiLevelType w:val="multilevel"/>
    <w:tmpl w:val="22240AA4"/>
    <w:lvl w:ilvl="0">
      <w:start w:val="2"/>
      <w:numFmt w:val="decimal"/>
      <w:lvlText w:val="%1"/>
      <w:lvlJc w:val="left"/>
      <w:pPr>
        <w:ind w:left="236" w:hanging="236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8" w:hanging="112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 w:hanging="184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 w:hanging="256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 w:hanging="328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 w:hanging="400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 w:hanging="472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 w:hanging="544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 w:hanging="616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97945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39"/>
    <w:rsid w:val="000A6A12"/>
    <w:rsid w:val="000B7552"/>
    <w:rsid w:val="0013323D"/>
    <w:rsid w:val="00173314"/>
    <w:rsid w:val="001737B5"/>
    <w:rsid w:val="002845ED"/>
    <w:rsid w:val="002B0306"/>
    <w:rsid w:val="00302C63"/>
    <w:rsid w:val="00314A16"/>
    <w:rsid w:val="00350919"/>
    <w:rsid w:val="00442257"/>
    <w:rsid w:val="004B484E"/>
    <w:rsid w:val="00504941"/>
    <w:rsid w:val="00526039"/>
    <w:rsid w:val="0053250D"/>
    <w:rsid w:val="005649D7"/>
    <w:rsid w:val="005C290B"/>
    <w:rsid w:val="0072265E"/>
    <w:rsid w:val="00815B02"/>
    <w:rsid w:val="00856137"/>
    <w:rsid w:val="008B3594"/>
    <w:rsid w:val="008C7EF8"/>
    <w:rsid w:val="00BB6404"/>
    <w:rsid w:val="00BD29A4"/>
    <w:rsid w:val="00BD6249"/>
    <w:rsid w:val="00C5472A"/>
    <w:rsid w:val="00C93108"/>
    <w:rsid w:val="00CE412E"/>
    <w:rsid w:val="00D1499A"/>
    <w:rsid w:val="00E1264F"/>
    <w:rsid w:val="00E63C94"/>
    <w:rsid w:val="00EA50E9"/>
    <w:rsid w:val="00EE39F0"/>
    <w:rsid w:val="00EF751F"/>
    <w:rsid w:val="00F1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1B50"/>
  <w15:docId w15:val="{7CB016A8-1362-474A-B9B5-794BF44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77"/>
      <w:ind w:right="20"/>
      <w:jc w:val="center"/>
      <w:outlineLvl w:val="0"/>
    </w:pPr>
    <w:rPr>
      <w:color w:val="000000"/>
      <w:sz w:val="24"/>
      <w:szCs w:val="24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見出し 1 (文字)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341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54B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link w:val="a7"/>
    <w:uiPriority w:val="99"/>
    <w:unhideWhenUsed/>
    <w:rsid w:val="00341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54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uiPriority w:val="34"/>
    <w:qFormat/>
    <w:rsid w:val="0034154B"/>
    <w:pPr>
      <w:ind w:leftChars="400" w:left="840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Qp1fnbpQ/Dj+yUEwdwzCyOQlQ==">CgMxLjAyDmgueGtudGRiOWxvbTAwOAByITEtVlNmcWdhQjg3cDBNZkh0bmlxal9CU3RvaFlOMDJ1bw==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コンサルタンツ協会 熊本県測量設計</cp:lastModifiedBy>
  <cp:revision>4</cp:revision>
  <dcterms:created xsi:type="dcterms:W3CDTF">2026-03-11T23:55:00Z</dcterms:created>
  <dcterms:modified xsi:type="dcterms:W3CDTF">2026-03-12T07:28:00Z</dcterms:modified>
</cp:coreProperties>
</file>